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7E" w:rsidRDefault="00B53AF7" w:rsidP="00827196">
      <w:pPr>
        <w:ind w:left="-709"/>
      </w:pPr>
      <w:r w:rsidRPr="00B53AF7">
        <w:rPr>
          <w:rFonts w:ascii="Calibri" w:eastAsia="Times New Roman" w:hAnsi="Calibri" w:cs="Segoe UI"/>
          <w:shd w:val="clear" w:color="auto" w:fill="FFFFFF"/>
          <w:lang w:eastAsia="is-IS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25.25pt;height:63pt" fillcolor="red" strokecolor="#0d0d0d [3069]">
            <v:shadow on="t" type="perspective" color="#c7dfd3" opacity="52429f" origin="-.5,-.5" offset="-26pt,-36pt" matrix="1.25,,,1.25"/>
            <v:textpath style="font-family:&quot;Times New Roman&quot;;v-text-kern:t" trim="t" fitpath="t" xscale="f" string="Skíðdagurinn mikli 20. janúar"/>
          </v:shape>
        </w:pict>
      </w:r>
    </w:p>
    <w:p w:rsidR="0061057E" w:rsidRDefault="0061057E" w:rsidP="0061057E"/>
    <w:p w:rsidR="00827196" w:rsidRPr="00827196" w:rsidRDefault="00B53AF7" w:rsidP="008901C5">
      <w:pPr>
        <w:ind w:left="-426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97.25pt;height:65.25pt" fillcolor="#0d0d0d [3069]" strokecolor="red">
            <v:shadow color="#868686"/>
            <v:textpath style="font-family:&quot;Times New Roman&quot;;font-size:16pt;v-text-spacing:78650f;v-text-kern:t" trim="t" fitpath="t" string="Sunnudaginn 20. janúar verður aðþjóðlegi skíðadagurinn haldinn hátíðlegur í Böggvisstaðafjalli"/>
          </v:shape>
        </w:pict>
      </w:r>
    </w:p>
    <w:p w:rsidR="00827196" w:rsidRPr="00477328" w:rsidRDefault="00827196" w:rsidP="00827196">
      <w:pPr>
        <w:rPr>
          <w:b/>
          <w:sz w:val="44"/>
          <w:szCs w:val="40"/>
        </w:rPr>
      </w:pPr>
      <w:r w:rsidRPr="00477328">
        <w:rPr>
          <w:b/>
          <w:sz w:val="44"/>
          <w:szCs w:val="40"/>
        </w:rPr>
        <w:t>Dagskráin hefs</w:t>
      </w:r>
      <w:r w:rsidR="00477328" w:rsidRPr="00477328">
        <w:rPr>
          <w:b/>
          <w:sz w:val="44"/>
          <w:szCs w:val="40"/>
        </w:rPr>
        <w:t>t kl. 12:00 og stendur til kl:15</w:t>
      </w:r>
      <w:r w:rsidRPr="00477328">
        <w:rPr>
          <w:b/>
          <w:sz w:val="44"/>
          <w:szCs w:val="40"/>
        </w:rPr>
        <w:t>:00</w:t>
      </w:r>
    </w:p>
    <w:p w:rsidR="00827196" w:rsidRPr="000D705E" w:rsidRDefault="00827196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 w:rsidRPr="000D705E">
        <w:rPr>
          <w:b/>
          <w:sz w:val="32"/>
        </w:rPr>
        <w:t>Frítt er í fjallið fyrir 18 ára og yngri</w:t>
      </w:r>
    </w:p>
    <w:p w:rsidR="000D705E" w:rsidRDefault="00827196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 w:rsidRPr="000D705E">
        <w:rPr>
          <w:b/>
          <w:sz w:val="32"/>
        </w:rPr>
        <w:t>Barnagarður</w:t>
      </w:r>
      <w:r w:rsidR="000D705E" w:rsidRPr="000D705E">
        <w:rPr>
          <w:b/>
          <w:sz w:val="32"/>
        </w:rPr>
        <w:t xml:space="preserve"> </w:t>
      </w:r>
    </w:p>
    <w:p w:rsidR="00827196" w:rsidRPr="000D705E" w:rsidRDefault="000D705E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 w:rsidRPr="000D705E">
        <w:rPr>
          <w:b/>
          <w:sz w:val="32"/>
        </w:rPr>
        <w:t>Boðið verður upp á skíðakennslu</w:t>
      </w:r>
      <w:r w:rsidR="0020054D">
        <w:rPr>
          <w:b/>
          <w:sz w:val="32"/>
        </w:rPr>
        <w:t xml:space="preserve"> frá kl. 1</w:t>
      </w:r>
      <w:r w:rsidR="003A2BA7">
        <w:rPr>
          <w:b/>
          <w:sz w:val="32"/>
        </w:rPr>
        <w:t>2:00-14</w:t>
      </w:r>
      <w:r w:rsidR="0020054D">
        <w:rPr>
          <w:b/>
          <w:sz w:val="32"/>
        </w:rPr>
        <w:t>:00</w:t>
      </w:r>
    </w:p>
    <w:p w:rsidR="00827196" w:rsidRPr="000D705E" w:rsidRDefault="00827196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 w:rsidRPr="000D705E">
        <w:rPr>
          <w:b/>
          <w:sz w:val="32"/>
        </w:rPr>
        <w:t>Kakó í boði</w:t>
      </w:r>
    </w:p>
    <w:p w:rsidR="00827196" w:rsidRDefault="00827196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 w:rsidRPr="000D705E">
        <w:rPr>
          <w:b/>
          <w:sz w:val="32"/>
        </w:rPr>
        <w:t>Tónlist í fjallinu</w:t>
      </w:r>
    </w:p>
    <w:p w:rsidR="00454111" w:rsidRPr="000D705E" w:rsidRDefault="00454111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Brettasýning</w:t>
      </w:r>
      <w:r w:rsidR="00A678BA">
        <w:rPr>
          <w:b/>
          <w:sz w:val="32"/>
        </w:rPr>
        <w:t xml:space="preserve"> kl. 14:0</w:t>
      </w:r>
      <w:r w:rsidR="001C6918">
        <w:rPr>
          <w:b/>
          <w:sz w:val="32"/>
        </w:rPr>
        <w:t>0</w:t>
      </w:r>
    </w:p>
    <w:p w:rsidR="000D705E" w:rsidRPr="001C6918" w:rsidRDefault="00827196" w:rsidP="001C6918">
      <w:pPr>
        <w:pStyle w:val="ListParagraph"/>
        <w:numPr>
          <w:ilvl w:val="0"/>
          <w:numId w:val="1"/>
        </w:numPr>
        <w:rPr>
          <w:b/>
          <w:sz w:val="32"/>
        </w:rPr>
      </w:pPr>
      <w:r w:rsidRPr="000D705E">
        <w:rPr>
          <w:b/>
          <w:sz w:val="32"/>
        </w:rPr>
        <w:t>Veitingasala – pylsur og vöfflur</w:t>
      </w:r>
    </w:p>
    <w:p w:rsidR="00827196" w:rsidRPr="001C6918" w:rsidRDefault="00B53AF7" w:rsidP="00827196">
      <w:pPr>
        <w:rPr>
          <w:b/>
          <w:sz w:val="32"/>
        </w:rPr>
      </w:pPr>
      <w:r>
        <w:pict>
          <v:shape id="_x0000_i1027" type="#_x0000_t172" style="width:497.25pt;height:65.25pt" fillcolor="#0d0d0d [3069]" strokecolor="red">
            <v:shadow color="#868686"/>
            <v:textpath style="font-family:&quot;Times New Roman&quot;;font-size:16pt;v-text-spacing:78650f;v-text-kern:t" trim="t" fitpath="t" string="Allir velkomnir með eða án skíða.........hátíð fyrir alla!"/>
          </v:shape>
        </w:pict>
      </w:r>
    </w:p>
    <w:p w:rsidR="008901C5" w:rsidRDefault="008901C5" w:rsidP="00827196">
      <w:r>
        <w:rPr>
          <w:noProof/>
          <w:lang w:eastAsia="is-I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-185420</wp:posOffset>
            </wp:positionH>
            <wp:positionV relativeFrom="margin">
              <wp:posOffset>6672580</wp:posOffset>
            </wp:positionV>
            <wp:extent cx="1983105" cy="1295400"/>
            <wp:effectExtent l="38100" t="0" r="17145" b="704850"/>
            <wp:wrapSquare wrapText="bothSides"/>
            <wp:docPr id="1" name="Picture 0" descr="world-snow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snow-da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295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margin">
              <wp:posOffset>4538980</wp:posOffset>
            </wp:positionH>
            <wp:positionV relativeFrom="margin">
              <wp:posOffset>6567170</wp:posOffset>
            </wp:positionV>
            <wp:extent cx="1191895" cy="1220470"/>
            <wp:effectExtent l="38100" t="0" r="27305" b="66548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20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901C5" w:rsidRPr="008901C5" w:rsidRDefault="008901C5" w:rsidP="008901C5"/>
    <w:p w:rsidR="008901C5" w:rsidRDefault="008901C5" w:rsidP="008901C5"/>
    <w:p w:rsidR="008901C5" w:rsidRDefault="008901C5" w:rsidP="008901C5"/>
    <w:p w:rsidR="008901C5" w:rsidRDefault="008901C5" w:rsidP="008901C5"/>
    <w:p w:rsidR="008901C5" w:rsidRDefault="008901C5" w:rsidP="008901C5"/>
    <w:p w:rsidR="008901C5" w:rsidRDefault="008901C5" w:rsidP="008901C5"/>
    <w:p w:rsidR="008901C5" w:rsidRDefault="008901C5" w:rsidP="008901C5"/>
    <w:tbl>
      <w:tblPr>
        <w:tblpPr w:leftFromText="187" w:rightFromText="187" w:vertAnchor="text" w:tblpY="1"/>
        <w:tblW w:w="5000" w:type="pct"/>
        <w:tblLook w:val="04A0"/>
      </w:tblPr>
      <w:tblGrid>
        <w:gridCol w:w="3545"/>
        <w:gridCol w:w="2199"/>
        <w:gridCol w:w="3544"/>
      </w:tblGrid>
      <w:tr w:rsidR="008901C5" w:rsidTr="008901C5">
        <w:trPr>
          <w:trHeight w:val="151"/>
        </w:trPr>
        <w:tc>
          <w:tcPr>
            <w:tcW w:w="1908" w:type="pct"/>
            <w:tcBorders>
              <w:bottom w:val="single" w:sz="4" w:space="0" w:color="4F81BD" w:themeColor="accent1"/>
            </w:tcBorders>
          </w:tcPr>
          <w:p w:rsidR="008901C5" w:rsidRDefault="008901C5" w:rsidP="009C1268">
            <w:pPr>
              <w:pStyle w:val="Header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1184" w:type="pct"/>
            <w:noWrap/>
            <w:vAlign w:val="center"/>
          </w:tcPr>
          <w:p w:rsidR="008901C5" w:rsidRDefault="008901C5" w:rsidP="009C1268">
            <w:pPr>
              <w:pStyle w:val="NoSpacing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</w:rPr>
              <w:t>Skíðafélag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Dalvíkur</w:t>
            </w:r>
            <w:proofErr w:type="spellEnd"/>
          </w:p>
        </w:tc>
        <w:tc>
          <w:tcPr>
            <w:tcW w:w="1908" w:type="pct"/>
            <w:tcBorders>
              <w:bottom w:val="single" w:sz="4" w:space="0" w:color="4F81BD" w:themeColor="accent1"/>
            </w:tcBorders>
          </w:tcPr>
          <w:p w:rsidR="008901C5" w:rsidRDefault="008901C5" w:rsidP="009C1268">
            <w:pPr>
              <w:pStyle w:val="Header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</w:tbl>
    <w:p w:rsidR="008901C5" w:rsidRPr="008901C5" w:rsidRDefault="008901C5" w:rsidP="008901C5">
      <w:pPr>
        <w:tabs>
          <w:tab w:val="left" w:pos="1560"/>
        </w:tabs>
      </w:pPr>
    </w:p>
    <w:sectPr w:rsidR="008901C5" w:rsidRPr="008901C5" w:rsidSect="008901C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AE" w:rsidRDefault="006E64AE" w:rsidP="0061057E">
      <w:pPr>
        <w:spacing w:after="0" w:line="240" w:lineRule="auto"/>
      </w:pPr>
      <w:r>
        <w:separator/>
      </w:r>
    </w:p>
  </w:endnote>
  <w:endnote w:type="continuationSeparator" w:id="0">
    <w:p w:rsidR="006E64AE" w:rsidRDefault="006E64AE" w:rsidP="0061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AE" w:rsidRDefault="006E64AE" w:rsidP="0061057E">
      <w:pPr>
        <w:spacing w:after="0" w:line="240" w:lineRule="auto"/>
      </w:pPr>
      <w:r>
        <w:separator/>
      </w:r>
    </w:p>
  </w:footnote>
  <w:footnote w:type="continuationSeparator" w:id="0">
    <w:p w:rsidR="006E64AE" w:rsidRDefault="006E64AE" w:rsidP="00610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84F"/>
    <w:multiLevelType w:val="hybridMultilevel"/>
    <w:tmpl w:val="F8DA53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B55"/>
    <w:rsid w:val="00016146"/>
    <w:rsid w:val="000C248E"/>
    <w:rsid w:val="000D705E"/>
    <w:rsid w:val="001C6918"/>
    <w:rsid w:val="0020054D"/>
    <w:rsid w:val="00212745"/>
    <w:rsid w:val="00314E6E"/>
    <w:rsid w:val="003273EF"/>
    <w:rsid w:val="00341ED5"/>
    <w:rsid w:val="00372B55"/>
    <w:rsid w:val="003A2BA7"/>
    <w:rsid w:val="003F07AD"/>
    <w:rsid w:val="00454111"/>
    <w:rsid w:val="004749E4"/>
    <w:rsid w:val="00477328"/>
    <w:rsid w:val="0061057E"/>
    <w:rsid w:val="00640B93"/>
    <w:rsid w:val="006E64AE"/>
    <w:rsid w:val="007D3761"/>
    <w:rsid w:val="00827196"/>
    <w:rsid w:val="008901C5"/>
    <w:rsid w:val="008A7F2D"/>
    <w:rsid w:val="008C1DD5"/>
    <w:rsid w:val="00937433"/>
    <w:rsid w:val="00A22CDA"/>
    <w:rsid w:val="00A64C7D"/>
    <w:rsid w:val="00A678BA"/>
    <w:rsid w:val="00B53AF7"/>
    <w:rsid w:val="00C25AD6"/>
    <w:rsid w:val="00CD6557"/>
    <w:rsid w:val="00E9236A"/>
    <w:rsid w:val="00FB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4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ill">
    <w:name w:val="Titill"/>
    <w:basedOn w:val="Heading3"/>
    <w:link w:val="TitillChar"/>
    <w:qFormat/>
    <w:rsid w:val="00CD6557"/>
    <w:pPr>
      <w:tabs>
        <w:tab w:val="left" w:pos="869"/>
        <w:tab w:val="center" w:pos="3475"/>
      </w:tabs>
      <w:jc w:val="center"/>
    </w:pPr>
    <w:rPr>
      <w:i/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illChar">
    <w:name w:val="Titill Char"/>
    <w:basedOn w:val="Heading3Char"/>
    <w:link w:val="Titill"/>
    <w:rsid w:val="00CD6557"/>
    <w:rPr>
      <w:i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372B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7E"/>
  </w:style>
  <w:style w:type="paragraph" w:styleId="Footer">
    <w:name w:val="footer"/>
    <w:basedOn w:val="Normal"/>
    <w:link w:val="FooterChar"/>
    <w:uiPriority w:val="99"/>
    <w:unhideWhenUsed/>
    <w:rsid w:val="0061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7E"/>
  </w:style>
  <w:style w:type="paragraph" w:styleId="ListParagraph">
    <w:name w:val="List Paragraph"/>
    <w:basedOn w:val="Normal"/>
    <w:uiPriority w:val="34"/>
    <w:qFormat/>
    <w:rsid w:val="000D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01C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01C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6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9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118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8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39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2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2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433984">
                                                                                      <w:marLeft w:val="3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638439">
                                                                                      <w:marLeft w:val="3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516731">
                                                                                      <w:marLeft w:val="3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7</cp:revision>
  <dcterms:created xsi:type="dcterms:W3CDTF">2013-01-14T10:31:00Z</dcterms:created>
  <dcterms:modified xsi:type="dcterms:W3CDTF">2013-01-16T09:27:00Z</dcterms:modified>
</cp:coreProperties>
</file>